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A4" w:rsidRPr="00C023BA" w:rsidRDefault="005F68A4" w:rsidP="004D0002">
      <w:pPr>
        <w:jc w:val="center"/>
        <w:rPr>
          <w:b/>
          <w:bCs/>
          <w:i/>
          <w:iCs/>
          <w:sz w:val="52"/>
          <w:szCs w:val="52"/>
          <w:highlight w:val="lightGray"/>
        </w:rPr>
      </w:pPr>
      <w:r w:rsidRPr="00C023BA">
        <w:rPr>
          <w:b/>
          <w:bCs/>
          <w:i/>
          <w:iCs/>
          <w:sz w:val="52"/>
          <w:szCs w:val="52"/>
          <w:highlight w:val="lightGray"/>
        </w:rPr>
        <w:t xml:space="preserve">VENDREDI </w:t>
      </w:r>
      <w:r w:rsidR="004D0002" w:rsidRPr="00C023BA">
        <w:rPr>
          <w:b/>
          <w:bCs/>
          <w:i/>
          <w:iCs/>
          <w:sz w:val="52"/>
          <w:szCs w:val="52"/>
          <w:highlight w:val="lightGray"/>
        </w:rPr>
        <w:t xml:space="preserve">3 JUIN </w:t>
      </w:r>
      <w:r w:rsidRPr="00C023BA">
        <w:rPr>
          <w:b/>
          <w:bCs/>
          <w:i/>
          <w:iCs/>
          <w:sz w:val="52"/>
          <w:szCs w:val="52"/>
          <w:highlight w:val="lightGray"/>
        </w:rPr>
        <w:t xml:space="preserve">2016 </w:t>
      </w:r>
    </w:p>
    <w:p w:rsidR="004D0002" w:rsidRPr="00C023BA" w:rsidRDefault="005F68A4" w:rsidP="004D0002">
      <w:pPr>
        <w:jc w:val="center"/>
        <w:rPr>
          <w:b/>
          <w:bCs/>
          <w:i/>
          <w:iCs/>
          <w:sz w:val="44"/>
          <w:szCs w:val="44"/>
        </w:rPr>
      </w:pPr>
      <w:r w:rsidRPr="00C023BA">
        <w:rPr>
          <w:b/>
          <w:bCs/>
          <w:i/>
          <w:iCs/>
          <w:sz w:val="44"/>
          <w:szCs w:val="44"/>
          <w:highlight w:val="lightGray"/>
        </w:rPr>
        <w:t>S</w:t>
      </w:r>
      <w:r w:rsidR="004D0002" w:rsidRPr="00C023BA">
        <w:rPr>
          <w:b/>
          <w:bCs/>
          <w:i/>
          <w:iCs/>
          <w:sz w:val="44"/>
          <w:szCs w:val="44"/>
          <w:highlight w:val="lightGray"/>
        </w:rPr>
        <w:t>ortie de</w:t>
      </w:r>
      <w:r w:rsidRPr="00C023BA">
        <w:rPr>
          <w:b/>
          <w:bCs/>
          <w:i/>
          <w:iCs/>
          <w:sz w:val="44"/>
          <w:szCs w:val="44"/>
          <w:highlight w:val="lightGray"/>
        </w:rPr>
        <w:t>s aînés des 6 villages de la CCRCSA</w:t>
      </w:r>
    </w:p>
    <w:p w:rsidR="004D0002" w:rsidRDefault="00902728" w:rsidP="006F0750">
      <w:pPr>
        <w:jc w:val="both"/>
        <w:rPr>
          <w:b/>
          <w:bCs/>
          <w:i/>
          <w:iC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4394835</wp:posOffset>
                </wp:positionH>
                <wp:positionV relativeFrom="margin">
                  <wp:posOffset>1123950</wp:posOffset>
                </wp:positionV>
                <wp:extent cx="2294255" cy="3221990"/>
                <wp:effectExtent l="127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322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8A4" w:rsidRDefault="005F68A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114550" cy="3014805"/>
                                  <wp:effectExtent l="19050" t="0" r="0" b="0"/>
                                  <wp:docPr id="5" name="Image 4" descr="portrait-dou-jan-245x3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ortrait-dou-jan-245x300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0972" cy="30239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6.05pt;margin-top:88.5pt;width:180.65pt;height:25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k1hAIAABA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" stroked="f">
                <v:textbox>
                  <w:txbxContent>
                    <w:p w:rsidR="005F68A4" w:rsidRDefault="005F68A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114550" cy="3014805"/>
                            <wp:effectExtent l="19050" t="0" r="0" b="0"/>
                            <wp:docPr id="5" name="Image 4" descr="portrait-dou-jan-245x3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ortrait-dou-jan-245x300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0972" cy="30239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D0002" w:rsidRPr="005F68A4" w:rsidRDefault="004D0002" w:rsidP="005F68A4">
      <w:pPr>
        <w:pStyle w:val="Sansinterligne"/>
      </w:pPr>
      <w:r w:rsidRPr="00A41516">
        <w:rPr>
          <w:b/>
          <w:bCs/>
        </w:rPr>
        <w:t xml:space="preserve">07h45 : </w:t>
      </w:r>
      <w:r w:rsidRPr="00A41516">
        <w:t>Départ Bus</w:t>
      </w:r>
      <w:r w:rsidR="00902728" w:rsidRPr="00902728">
        <w:rPr>
          <w:lang w:val="en-US"/>
        </w:rPr>
        <w:t xml:space="preserve">2 Empeaux, </w:t>
      </w:r>
      <w:r w:rsidR="00902728" w:rsidRPr="00902728">
        <w:rPr>
          <w:b/>
          <w:bCs/>
          <w:lang w:val="en-US"/>
        </w:rPr>
        <w:t xml:space="preserve">07h40 </w:t>
      </w:r>
      <w:r w:rsidRPr="00A41516">
        <w:t xml:space="preserve"> </w:t>
      </w:r>
      <w:bookmarkStart w:id="0" w:name="_GoBack"/>
      <w:bookmarkEnd w:id="0"/>
      <w:r w:rsidR="005F68A4">
        <w:br/>
        <w:t>(merci d’arriver 10 mn avant l’heure du départ)</w:t>
      </w:r>
    </w:p>
    <w:p w:rsidR="005F68A4" w:rsidRPr="005F68A4" w:rsidRDefault="005F68A4" w:rsidP="00A41516">
      <w:pPr>
        <w:pStyle w:val="Sansinterligne"/>
        <w:rPr>
          <w:b/>
          <w:bCs/>
        </w:rPr>
      </w:pPr>
    </w:p>
    <w:p w:rsidR="004D0002" w:rsidRPr="00A41516" w:rsidRDefault="004D0002" w:rsidP="00A41516">
      <w:pPr>
        <w:pStyle w:val="Sansinterligne"/>
      </w:pPr>
      <w:r w:rsidRPr="00A41516">
        <w:rPr>
          <w:b/>
          <w:bCs/>
        </w:rPr>
        <w:t xml:space="preserve">10h00 – 11h30 </w:t>
      </w:r>
      <w:r w:rsidRPr="00A41516">
        <w:t>:</w:t>
      </w:r>
    </w:p>
    <w:p w:rsidR="004D0002" w:rsidRPr="00A41516" w:rsidRDefault="004D0002" w:rsidP="00A41516">
      <w:pPr>
        <w:pStyle w:val="Sansinterligne"/>
        <w:rPr>
          <w:b/>
          <w:bCs/>
        </w:rPr>
      </w:pPr>
      <w:r w:rsidRPr="00A41516">
        <w:rPr>
          <w:b/>
          <w:bCs/>
        </w:rPr>
        <w:t>Accueil à la Ganadéria</w:t>
      </w:r>
    </w:p>
    <w:p w:rsidR="004D0002" w:rsidRPr="00A41516" w:rsidRDefault="004D0002" w:rsidP="009B1FBD">
      <w:pPr>
        <w:pStyle w:val="Sansinterligne"/>
        <w:jc w:val="both"/>
      </w:pPr>
      <w:r w:rsidRPr="00A41516">
        <w:t xml:space="preserve">La </w:t>
      </w:r>
      <w:r w:rsidR="00C023BA">
        <w:t>G</w:t>
      </w:r>
      <w:r w:rsidRPr="00A41516">
        <w:t>anadéria de Buros idéalement située dans les Landes d'Armagnac, en Pays du</w:t>
      </w:r>
      <w:r w:rsidR="004433B3" w:rsidRPr="00A41516">
        <w:t xml:space="preserve"> </w:t>
      </w:r>
      <w:r w:rsidRPr="00A41516">
        <w:t>Gabardan (40), entre forêt et vignes, aux portes du Gers et du Lot et Garonne, la</w:t>
      </w:r>
      <w:r w:rsidR="004433B3" w:rsidRPr="00A41516">
        <w:t xml:space="preserve"> </w:t>
      </w:r>
      <w:r w:rsidRPr="00A41516">
        <w:t>Ganadéria de Buros est depuis 1890, un élevage de vaches sauvages destinées à la</w:t>
      </w:r>
      <w:r w:rsidR="004433B3" w:rsidRPr="00A41516">
        <w:t xml:space="preserve"> </w:t>
      </w:r>
      <w:r w:rsidRPr="00A41516">
        <w:t>pratique de la Course Landaise.</w:t>
      </w:r>
    </w:p>
    <w:p w:rsidR="004D0002" w:rsidRPr="00A41516" w:rsidRDefault="004D0002" w:rsidP="009B1FBD">
      <w:pPr>
        <w:pStyle w:val="Sansinterligne"/>
        <w:jc w:val="both"/>
      </w:pPr>
      <w:r w:rsidRPr="00A41516">
        <w:t>Insolite et original ! Découvrez cette culture atypique et ancestrale, ambiance</w:t>
      </w:r>
      <w:r w:rsidR="004433B3" w:rsidRPr="00A41516">
        <w:t xml:space="preserve"> </w:t>
      </w:r>
      <w:r w:rsidRPr="00A41516">
        <w:t>festive et dépaysement garantis. Vous se</w:t>
      </w:r>
      <w:r w:rsidR="004433B3" w:rsidRPr="00A41516">
        <w:t xml:space="preserve">rez accueillis avec simplicité </w:t>
      </w:r>
      <w:r w:rsidRPr="00A41516">
        <w:t>et</w:t>
      </w:r>
      <w:r w:rsidR="004433B3" w:rsidRPr="00A41516">
        <w:t xml:space="preserve"> convivialité </w:t>
      </w:r>
      <w:r w:rsidRPr="00A41516">
        <w:t>par Jean Barrère, éleveur, écarteur, conteur intarissable usant de notre</w:t>
      </w:r>
      <w:r w:rsidR="004433B3" w:rsidRPr="00A41516">
        <w:t xml:space="preserve"> </w:t>
      </w:r>
      <w:r w:rsidRPr="00A41516">
        <w:t>belle langue gasconne, qui vous fera partager sa passion pour ses activités et son</w:t>
      </w:r>
      <w:r w:rsidR="004433B3" w:rsidRPr="00A41516">
        <w:t xml:space="preserve"> </w:t>
      </w:r>
      <w:r w:rsidRPr="00A41516">
        <w:t>terroir.</w:t>
      </w:r>
    </w:p>
    <w:p w:rsidR="004D0002" w:rsidRPr="00A41516" w:rsidRDefault="004D0002" w:rsidP="009B1FBD">
      <w:pPr>
        <w:pStyle w:val="Sansinterligne"/>
        <w:jc w:val="both"/>
      </w:pPr>
      <w:r w:rsidRPr="00A41516">
        <w:t>Visite guidée durant 1h30 de l’élevage en remorque et des arènes.</w:t>
      </w:r>
    </w:p>
    <w:p w:rsidR="005F68A4" w:rsidRDefault="005F68A4" w:rsidP="00A41516">
      <w:pPr>
        <w:pStyle w:val="Sansinterligne"/>
        <w:rPr>
          <w:b/>
          <w:bCs/>
        </w:rPr>
      </w:pPr>
    </w:p>
    <w:p w:rsidR="004D0002" w:rsidRDefault="00C023BA" w:rsidP="00A41516">
      <w:pPr>
        <w:pStyle w:val="Sansinterligne"/>
        <w:rPr>
          <w:b/>
          <w:bCs/>
        </w:rPr>
      </w:pPr>
      <w:r>
        <w:rPr>
          <w:b/>
          <w:bCs/>
        </w:rPr>
        <w:t>12h30 –14h30 : Déjeuner sur la G</w:t>
      </w:r>
      <w:r w:rsidR="004D0002" w:rsidRPr="00A41516">
        <w:rPr>
          <w:b/>
          <w:bCs/>
        </w:rPr>
        <w:t>anadéria</w:t>
      </w:r>
    </w:p>
    <w:p w:rsidR="005F68A4" w:rsidRDefault="005F68A4" w:rsidP="00A41516">
      <w:pPr>
        <w:pStyle w:val="Sansinterligne"/>
        <w:jc w:val="center"/>
        <w:rPr>
          <w:b/>
          <w:bCs/>
        </w:rPr>
      </w:pPr>
    </w:p>
    <w:p w:rsidR="004D0002" w:rsidRPr="00A41516" w:rsidRDefault="004D0002" w:rsidP="00A41516">
      <w:pPr>
        <w:pStyle w:val="Sansinterligne"/>
        <w:jc w:val="center"/>
        <w:rPr>
          <w:b/>
          <w:bCs/>
        </w:rPr>
      </w:pPr>
      <w:r w:rsidRPr="00A41516">
        <w:rPr>
          <w:b/>
          <w:bCs/>
        </w:rPr>
        <w:t>Menu</w:t>
      </w:r>
    </w:p>
    <w:p w:rsidR="005F68A4" w:rsidRDefault="005F68A4" w:rsidP="00A41516">
      <w:pPr>
        <w:pStyle w:val="Sansinterligne"/>
        <w:jc w:val="center"/>
      </w:pPr>
    </w:p>
    <w:p w:rsidR="004D0002" w:rsidRPr="00A41516" w:rsidRDefault="004D0002" w:rsidP="00C023BA">
      <w:pPr>
        <w:pStyle w:val="Sansinterligne"/>
        <w:jc w:val="center"/>
      </w:pPr>
      <w:r w:rsidRPr="00A41516">
        <w:t>Sangria</w:t>
      </w:r>
    </w:p>
    <w:p w:rsidR="004D0002" w:rsidRPr="00A41516" w:rsidRDefault="004D0002" w:rsidP="00C023BA">
      <w:pPr>
        <w:pStyle w:val="Sansinterligne"/>
        <w:jc w:val="center"/>
      </w:pPr>
      <w:r w:rsidRPr="00A41516">
        <w:t>****</w:t>
      </w:r>
    </w:p>
    <w:p w:rsidR="004D0002" w:rsidRPr="00A41516" w:rsidRDefault="004D0002" w:rsidP="00C023BA">
      <w:pPr>
        <w:pStyle w:val="Sansinterligne"/>
        <w:jc w:val="center"/>
      </w:pPr>
      <w:r w:rsidRPr="00A41516">
        <w:t>Consommé de poule Henri IV</w:t>
      </w:r>
    </w:p>
    <w:p w:rsidR="004D0002" w:rsidRPr="00A41516" w:rsidRDefault="004D0002" w:rsidP="00C023BA">
      <w:pPr>
        <w:pStyle w:val="Sansinterligne"/>
        <w:jc w:val="center"/>
      </w:pPr>
      <w:r w:rsidRPr="00A41516">
        <w:t>****</w:t>
      </w:r>
    </w:p>
    <w:p w:rsidR="004D0002" w:rsidRPr="00A41516" w:rsidRDefault="004D0002" w:rsidP="00C023BA">
      <w:pPr>
        <w:pStyle w:val="Sansinterligne"/>
        <w:jc w:val="center"/>
      </w:pPr>
      <w:r w:rsidRPr="00A41516">
        <w:t>Poule au pot farcie avec sa sauce suprême, ses légumes et riz pilaf</w:t>
      </w:r>
    </w:p>
    <w:p w:rsidR="004D0002" w:rsidRPr="00A41516" w:rsidRDefault="004D0002" w:rsidP="00C023BA">
      <w:pPr>
        <w:pStyle w:val="Sansinterligne"/>
        <w:jc w:val="center"/>
      </w:pPr>
      <w:r w:rsidRPr="00A41516">
        <w:t>***</w:t>
      </w:r>
    </w:p>
    <w:p w:rsidR="004D0002" w:rsidRPr="00A41516" w:rsidRDefault="004D0002" w:rsidP="00C023BA">
      <w:pPr>
        <w:pStyle w:val="Sansinterligne"/>
        <w:jc w:val="center"/>
      </w:pPr>
      <w:r w:rsidRPr="00A41516">
        <w:t>Assiette de fromage</w:t>
      </w:r>
    </w:p>
    <w:p w:rsidR="004D0002" w:rsidRPr="00A41516" w:rsidRDefault="004D0002" w:rsidP="00C023BA">
      <w:pPr>
        <w:pStyle w:val="Sansinterligne"/>
        <w:jc w:val="center"/>
      </w:pPr>
      <w:r w:rsidRPr="00A41516">
        <w:t>***</w:t>
      </w:r>
    </w:p>
    <w:p w:rsidR="004433B3" w:rsidRPr="00A41516" w:rsidRDefault="004D0002" w:rsidP="00C023BA">
      <w:pPr>
        <w:pStyle w:val="Sansinterligne"/>
        <w:jc w:val="center"/>
      </w:pPr>
      <w:r w:rsidRPr="00A41516">
        <w:t>Coupe glacée pruneaux armagnac</w:t>
      </w:r>
    </w:p>
    <w:p w:rsidR="004433B3" w:rsidRPr="00A41516" w:rsidRDefault="004433B3" w:rsidP="00C023BA">
      <w:pPr>
        <w:pStyle w:val="Sansinterligne"/>
        <w:jc w:val="center"/>
      </w:pPr>
      <w:r w:rsidRPr="00A41516">
        <w:t>***</w:t>
      </w:r>
    </w:p>
    <w:p w:rsidR="004D0002" w:rsidRPr="00A41516" w:rsidRDefault="004D0002" w:rsidP="00C023BA">
      <w:pPr>
        <w:pStyle w:val="Sansinterligne"/>
        <w:jc w:val="center"/>
      </w:pPr>
      <w:r w:rsidRPr="00A41516">
        <w:t>¼ Vin et café</w:t>
      </w:r>
    </w:p>
    <w:p w:rsidR="006F0750" w:rsidRPr="00A41516" w:rsidRDefault="006F0750" w:rsidP="00A41516">
      <w:pPr>
        <w:pStyle w:val="Sansinterligne"/>
      </w:pPr>
    </w:p>
    <w:p w:rsidR="006F0750" w:rsidRPr="00A41516" w:rsidRDefault="006F0750" w:rsidP="00A41516">
      <w:pPr>
        <w:pStyle w:val="Sansinterligne"/>
      </w:pPr>
    </w:p>
    <w:p w:rsidR="004D0002" w:rsidRPr="00A41516" w:rsidRDefault="004D0002" w:rsidP="00A41516">
      <w:pPr>
        <w:pStyle w:val="Sansinterligne"/>
        <w:rPr>
          <w:b/>
          <w:bCs/>
        </w:rPr>
      </w:pPr>
      <w:r w:rsidRPr="00A41516">
        <w:rPr>
          <w:b/>
          <w:bCs/>
        </w:rPr>
        <w:t>15h00 – 16h00 : Démonstration de courses landaises</w:t>
      </w:r>
    </w:p>
    <w:p w:rsidR="004433B3" w:rsidRPr="00A41516" w:rsidRDefault="00902728" w:rsidP="009B1FBD">
      <w:pPr>
        <w:pStyle w:val="Sansinterligne"/>
        <w:jc w:val="both"/>
      </w:pPr>
      <w:r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31115</wp:posOffset>
                </wp:positionV>
                <wp:extent cx="3409950" cy="1915795"/>
                <wp:effectExtent l="0" t="3175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23BA" w:rsidRDefault="00C023B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00413" cy="1466850"/>
                                  <wp:effectExtent l="19050" t="0" r="0" b="0"/>
                                  <wp:docPr id="10" name="Image 9" descr="139143983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91439838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0413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4.95pt;margin-top:2.45pt;width:268.5pt;height:1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" stroked="f">
                <v:textbox>
                  <w:txbxContent>
                    <w:p w:rsidR="00C023BA" w:rsidRDefault="00C023B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300413" cy="1466850"/>
                            <wp:effectExtent l="19050" t="0" r="0" b="0"/>
                            <wp:docPr id="10" name="Image 9" descr="139143983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91439838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0413" cy="1466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002" w:rsidRPr="00A41516">
        <w:t>Construites en 1996, les arènes de Buros, avec leurs gradins couverts ont</w:t>
      </w:r>
      <w:r w:rsidR="004433B3" w:rsidRPr="00A41516">
        <w:t xml:space="preserve"> </w:t>
      </w:r>
      <w:r w:rsidR="004D0002" w:rsidRPr="00A41516">
        <w:t xml:space="preserve">remplacé les anciennes constructions en bois. </w:t>
      </w:r>
    </w:p>
    <w:p w:rsidR="004D0002" w:rsidRPr="00A41516" w:rsidRDefault="004D0002" w:rsidP="009B1FBD">
      <w:pPr>
        <w:pStyle w:val="Sansinterligne"/>
        <w:jc w:val="both"/>
      </w:pPr>
      <w:r w:rsidRPr="00A41516">
        <w:t>Traditionnellement, la piste</w:t>
      </w:r>
      <w:r w:rsidR="004433B3" w:rsidRPr="00A41516">
        <w:t xml:space="preserve"> </w:t>
      </w:r>
      <w:r w:rsidRPr="00A41516">
        <w:t>d'une arène où se pratique la course landaise, est de forme rectangulaire ou</w:t>
      </w:r>
      <w:r w:rsidR="004433B3" w:rsidRPr="00A41516">
        <w:t xml:space="preserve"> </w:t>
      </w:r>
      <w:r w:rsidRPr="00A41516">
        <w:t>ovale. Ici, elle est de forme ronde, permettant ainsi le travail de dressage des</w:t>
      </w:r>
      <w:r w:rsidR="004433B3" w:rsidRPr="00A41516">
        <w:t xml:space="preserve"> </w:t>
      </w:r>
      <w:r w:rsidRPr="00A41516">
        <w:t>chevaux.</w:t>
      </w:r>
    </w:p>
    <w:p w:rsidR="004D0002" w:rsidRPr="00A41516" w:rsidRDefault="004D0002" w:rsidP="009B1FBD">
      <w:pPr>
        <w:pStyle w:val="Sansinterligne"/>
        <w:jc w:val="both"/>
      </w:pPr>
      <w:r w:rsidRPr="00A41516">
        <w:t>Les arènes de Buros permettent de réaliser des démonstrations de Course</w:t>
      </w:r>
      <w:r w:rsidR="004433B3" w:rsidRPr="00A41516">
        <w:t xml:space="preserve"> </w:t>
      </w:r>
      <w:r w:rsidRPr="00A41516">
        <w:t>Landaise. Spectacle assis dans les arènes</w:t>
      </w:r>
      <w:r w:rsidR="009B1FBD">
        <w:t>.</w:t>
      </w:r>
    </w:p>
    <w:p w:rsidR="005F68A4" w:rsidRDefault="005F68A4" w:rsidP="00A41516">
      <w:pPr>
        <w:pStyle w:val="Sansinterligne"/>
        <w:rPr>
          <w:b/>
          <w:bCs/>
        </w:rPr>
      </w:pPr>
    </w:p>
    <w:p w:rsidR="004D0002" w:rsidRPr="00A41516" w:rsidRDefault="004D0002" w:rsidP="00A41516">
      <w:pPr>
        <w:pStyle w:val="Sansinterligne"/>
        <w:rPr>
          <w:b/>
          <w:bCs/>
        </w:rPr>
      </w:pPr>
      <w:r w:rsidRPr="00A41516">
        <w:rPr>
          <w:b/>
          <w:bCs/>
        </w:rPr>
        <w:t>16h30 : Départ de la Ganadéria</w:t>
      </w:r>
    </w:p>
    <w:p w:rsidR="005F68A4" w:rsidRDefault="005F68A4" w:rsidP="00A41516">
      <w:pPr>
        <w:pStyle w:val="Sansinterligne"/>
        <w:rPr>
          <w:b/>
          <w:bCs/>
        </w:rPr>
      </w:pPr>
    </w:p>
    <w:p w:rsidR="00A41516" w:rsidRPr="00C023BA" w:rsidRDefault="004D0002">
      <w:pPr>
        <w:pStyle w:val="Sansinterligne"/>
        <w:rPr>
          <w:b/>
          <w:bCs/>
        </w:rPr>
      </w:pPr>
      <w:r w:rsidRPr="00A41516">
        <w:rPr>
          <w:b/>
          <w:bCs/>
        </w:rPr>
        <w:t>18h30 à 19h00</w:t>
      </w:r>
      <w:r w:rsidR="00045260">
        <w:rPr>
          <w:b/>
          <w:bCs/>
        </w:rPr>
        <w:t xml:space="preserve"> </w:t>
      </w:r>
      <w:r w:rsidRPr="00A41516">
        <w:rPr>
          <w:b/>
          <w:bCs/>
        </w:rPr>
        <w:t>: Retour</w:t>
      </w:r>
      <w:r w:rsidR="00902728">
        <w:rPr>
          <w:b/>
          <w:bCs/>
        </w:rPr>
        <w:t xml:space="preserve"> sur n</w:t>
      </w:r>
      <w:r w:rsidR="004433B3" w:rsidRPr="00A41516">
        <w:rPr>
          <w:b/>
          <w:bCs/>
        </w:rPr>
        <w:t>os communes</w:t>
      </w:r>
    </w:p>
    <w:sectPr w:rsidR="00A41516" w:rsidRPr="00C023BA" w:rsidSect="005F68A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02"/>
    <w:rsid w:val="00045260"/>
    <w:rsid w:val="000F2A9A"/>
    <w:rsid w:val="00341300"/>
    <w:rsid w:val="003A7034"/>
    <w:rsid w:val="004433B3"/>
    <w:rsid w:val="004D0002"/>
    <w:rsid w:val="005F68A4"/>
    <w:rsid w:val="006F0750"/>
    <w:rsid w:val="0088337E"/>
    <w:rsid w:val="00902728"/>
    <w:rsid w:val="009B1FBD"/>
    <w:rsid w:val="00A41516"/>
    <w:rsid w:val="00AE0257"/>
    <w:rsid w:val="00C0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9B75F-12F3-422D-87AD-A88995F9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25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15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2</cp:revision>
  <dcterms:created xsi:type="dcterms:W3CDTF">2016-05-03T17:05:00Z</dcterms:created>
  <dcterms:modified xsi:type="dcterms:W3CDTF">2016-05-03T17:05:00Z</dcterms:modified>
</cp:coreProperties>
</file>