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2623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Agent d'entretien maintenance polyvalent en collectivité (H/F)</w:t>
      </w:r>
    </w:p>
    <w:p w14:paraId="1FF8C4AB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6BDED8B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B671C37" w14:textId="24D8D310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Description de l'offre</w:t>
      </w:r>
    </w:p>
    <w:p w14:paraId="77476886" w14:textId="2CF8F522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En relation avec le secrétariat de mairie et les élus, vous assurerez, sur le </w:t>
      </w:r>
      <w:r>
        <w:rPr>
          <w:rFonts w:ascii="Arial" w:hAnsi="Arial" w:cs="Arial"/>
          <w:kern w:val="0"/>
          <w:sz w:val="18"/>
          <w:szCs w:val="18"/>
        </w:rPr>
        <w:t>périmètre</w:t>
      </w:r>
      <w:r>
        <w:rPr>
          <w:rFonts w:ascii="Arial" w:hAnsi="Arial" w:cs="Arial"/>
          <w:kern w:val="0"/>
          <w:sz w:val="18"/>
          <w:szCs w:val="18"/>
        </w:rPr>
        <w:t xml:space="preserve"> de la commune, la maintenance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 xml:space="preserve">préventive et curative de premier niveau des </w:t>
      </w:r>
      <w:r>
        <w:rPr>
          <w:rFonts w:ascii="Arial" w:hAnsi="Arial" w:cs="Arial"/>
          <w:kern w:val="0"/>
          <w:sz w:val="18"/>
          <w:szCs w:val="18"/>
        </w:rPr>
        <w:t>bâtiments</w:t>
      </w:r>
      <w:r>
        <w:rPr>
          <w:rFonts w:ascii="Arial" w:hAnsi="Arial" w:cs="Arial"/>
          <w:kern w:val="0"/>
          <w:sz w:val="18"/>
          <w:szCs w:val="18"/>
        </w:rPr>
        <w:t xml:space="preserve"> communaux, des espaces verts, de la voirie et des réseaux.</w:t>
      </w:r>
    </w:p>
    <w:p w14:paraId="0981E6A0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Vous serez en capacité de suivre un planning demandé et de réaliser un retour sur les tâches accomplies.</w:t>
      </w:r>
    </w:p>
    <w:p w14:paraId="57794B0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Le ou la candidate devra disposer d'aptitudes polyvalentes pour effectuer les missions qui lui seront confiées au</w:t>
      </w:r>
    </w:p>
    <w:p w14:paraId="634079F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18"/>
          <w:szCs w:val="18"/>
        </w:rPr>
        <w:t>quotidien:</w:t>
      </w:r>
      <w:proofErr w:type="gramEnd"/>
      <w:r>
        <w:rPr>
          <w:rFonts w:ascii="Arial" w:hAnsi="Arial" w:cs="Arial"/>
          <w:kern w:val="0"/>
          <w:sz w:val="18"/>
          <w:szCs w:val="18"/>
        </w:rPr>
        <w:t xml:space="preserve"> plomberie, peinture, taille, tonte, entretien mécanique...</w:t>
      </w:r>
    </w:p>
    <w:p w14:paraId="3B944044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Le ou la candidate sera disponible, impliqué(e), autonome et participera au bon fonctionnement de la collectivité.</w:t>
      </w:r>
    </w:p>
    <w:p w14:paraId="56F63B70" w14:textId="01741543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Enfin le ou la candidate participera à la bonne ambiance générale et sera source de proposition pour l'évolution de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son poste.</w:t>
      </w:r>
    </w:p>
    <w:p w14:paraId="3F53114D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Le poste sera à pourvoir rapidement.</w:t>
      </w:r>
    </w:p>
    <w:p w14:paraId="70CB9A1A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Adressez votre CV et une lettre de motivation.</w:t>
      </w:r>
    </w:p>
    <w:p w14:paraId="54EBAC0E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873360B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0F9E458" w14:textId="2D25C2B0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Compétence(s) du poste</w:t>
      </w:r>
    </w:p>
    <w:p w14:paraId="34DE1AC8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Diagnostiquer une panne sur une installation (éclairage, chauffage, sanitaires)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47B6288C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Effectuer la maintenance de premier niveau des outillages et des équipements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323E5E0C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Entretenir un espace vert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1DAACE60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Entretenir un équipement, une machine, une installation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3CBBEE73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Implanter des éléments de sécurité ou de signalisation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10B786C0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Réparer ou remplacer les poignées, vitres, rails, ... de portes, fenêtres, ...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6BB9267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Évacuer, recycler des déchets, des produits </w:t>
      </w:r>
      <w:r>
        <w:rPr>
          <w:rFonts w:ascii="Arial" w:hAnsi="Arial" w:cs="Arial"/>
          <w:i/>
          <w:iCs/>
          <w:kern w:val="0"/>
          <w:sz w:val="18"/>
          <w:szCs w:val="18"/>
        </w:rPr>
        <w:t>- indispensable</w:t>
      </w:r>
    </w:p>
    <w:p w14:paraId="3905EF0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Contrôler une installation électrique</w:t>
      </w:r>
    </w:p>
    <w:p w14:paraId="33B00882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Définir des besoins en approvisionnement</w:t>
      </w:r>
    </w:p>
    <w:p w14:paraId="03432DB6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Entretenir l'installation sanitaire, de chauffage et de production d'eau chaude</w:t>
      </w:r>
    </w:p>
    <w:p w14:paraId="433D415C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Entretenir un logement</w:t>
      </w:r>
    </w:p>
    <w:p w14:paraId="200140A4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Peindre des surfaces et supports visuels</w:t>
      </w:r>
    </w:p>
    <w:p w14:paraId="6B19925E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Réparer ou modifier des éléments maçonnés</w:t>
      </w:r>
    </w:p>
    <w:p w14:paraId="4F11023B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Réparer un équipement, une machine, une installation</w:t>
      </w:r>
    </w:p>
    <w:p w14:paraId="314DF00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B273B1A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987BBA2" w14:textId="1CAAA46B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Qualité(s) professionnelle(s)</w:t>
      </w:r>
    </w:p>
    <w:p w14:paraId="49BFFD5D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Organiser son travail selon les priorités et les objectifs</w:t>
      </w:r>
    </w:p>
    <w:p w14:paraId="6567A5BC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Faire preuve de réactivité</w:t>
      </w:r>
    </w:p>
    <w:p w14:paraId="544E0C0A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Avoir le sens du service</w:t>
      </w:r>
    </w:p>
    <w:p w14:paraId="7B0E6ABD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2E1C030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C8A4B75" w14:textId="5972657A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Enseigne de l'employeur</w:t>
      </w:r>
    </w:p>
    <w:p w14:paraId="575AD5D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MAIRIE DE BONREPOS SUR AUSSONNELLE</w:t>
      </w:r>
    </w:p>
    <w:p w14:paraId="0A8DE2B2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9DD51DB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4BB4AD5" w14:textId="14ABD389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Détail</w:t>
      </w:r>
    </w:p>
    <w:p w14:paraId="4994DF39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Lieu de travail : 31075 - BONREPOS SUR AUSSONNELLE</w:t>
      </w:r>
    </w:p>
    <w:p w14:paraId="6F445F4D" w14:textId="5E39D60E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Type de contrat : Contrat à durée </w:t>
      </w:r>
      <w:r>
        <w:rPr>
          <w:rFonts w:ascii="Arial" w:hAnsi="Arial" w:cs="Arial"/>
          <w:kern w:val="0"/>
          <w:sz w:val="18"/>
          <w:szCs w:val="18"/>
        </w:rPr>
        <w:t>d</w:t>
      </w:r>
      <w:r>
        <w:rPr>
          <w:rFonts w:ascii="Arial" w:hAnsi="Arial" w:cs="Arial"/>
          <w:kern w:val="0"/>
          <w:sz w:val="18"/>
          <w:szCs w:val="18"/>
        </w:rPr>
        <w:t>éterminée</w:t>
      </w:r>
    </w:p>
    <w:p w14:paraId="4E2EB5D2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Durée hebdomadaire de travail : 35 H00 HEBDO</w:t>
      </w:r>
    </w:p>
    <w:p w14:paraId="71022B07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Salaire indicatif : Mensuel de 1750.00 à 1850.00 Euros sur 12.00 mois</w:t>
      </w:r>
    </w:p>
    <w:p w14:paraId="7B39A167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Qualification : Manoeuvre</w:t>
      </w:r>
    </w:p>
    <w:p w14:paraId="6CF1E1FA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Conditions d'exercice : Travail en journée</w:t>
      </w:r>
    </w:p>
    <w:p w14:paraId="167733E0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Déplacement : Jamais</w:t>
      </w:r>
    </w:p>
    <w:p w14:paraId="760DDC2F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Expérience : Expérience exigée de 1 An(s)</w:t>
      </w:r>
    </w:p>
    <w:p w14:paraId="0CC4DFAD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Formation : CAP, BEP et équivalents Pas de domaine Souhaité</w:t>
      </w:r>
    </w:p>
    <w:p w14:paraId="77C5B933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Permis : B - Véhicule léger Exigé</w:t>
      </w:r>
    </w:p>
    <w:p w14:paraId="03D6B8E6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4B5D6E76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1DCD27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45BCAF2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Pour postuler à cette offre</w:t>
      </w:r>
    </w:p>
    <w:p w14:paraId="60857ACE" w14:textId="77777777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Envoyer votre CV</w:t>
      </w:r>
    </w:p>
    <w:p w14:paraId="7BC52951" w14:textId="10F0453F" w:rsidR="00D51E8D" w:rsidRDefault="00D51E8D" w:rsidP="00D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hyperlink r:id="rId4" w:history="1">
        <w:r w:rsidRPr="006C14E4">
          <w:rPr>
            <w:rStyle w:val="Lienhypertexte"/>
            <w:rFonts w:ascii="Arial" w:hAnsi="Arial" w:cs="Arial"/>
            <w:kern w:val="0"/>
            <w:sz w:val="18"/>
            <w:szCs w:val="18"/>
          </w:rPr>
          <w:t>mairie@bonrepos-sur-aussonnelle.fr</w:t>
        </w:r>
      </w:hyperlink>
    </w:p>
    <w:p w14:paraId="0860BC5F" w14:textId="77777777" w:rsidR="00D51E8D" w:rsidRDefault="00D51E8D" w:rsidP="00D51E8D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63D68CE" w14:textId="15556718" w:rsidR="00D51E8D" w:rsidRDefault="00D51E8D" w:rsidP="00D51E8D">
      <w:pPr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82 rue de l’</w:t>
      </w:r>
      <w:proofErr w:type="spellStart"/>
      <w:r>
        <w:rPr>
          <w:rFonts w:ascii="Arial" w:hAnsi="Arial" w:cs="Arial"/>
          <w:kern w:val="0"/>
          <w:sz w:val="18"/>
          <w:szCs w:val="18"/>
        </w:rPr>
        <w:t>Aussonnelle</w:t>
      </w:r>
      <w:proofErr w:type="spellEnd"/>
    </w:p>
    <w:p w14:paraId="0438F7F3" w14:textId="06AC8E39" w:rsidR="00D51E8D" w:rsidRDefault="00D51E8D" w:rsidP="00D51E8D">
      <w:pPr>
        <w:spacing w:after="0" w:line="240" w:lineRule="auto"/>
      </w:pPr>
      <w:r>
        <w:rPr>
          <w:rFonts w:ascii="Arial" w:hAnsi="Arial" w:cs="Arial"/>
          <w:kern w:val="0"/>
          <w:sz w:val="18"/>
          <w:szCs w:val="18"/>
        </w:rPr>
        <w:t>31470 BONREPOS-SUR-AUSSONNELLE</w:t>
      </w:r>
    </w:p>
    <w:sectPr w:rsidR="00D5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8D"/>
    <w:rsid w:val="001B3A4A"/>
    <w:rsid w:val="00402523"/>
    <w:rsid w:val="00D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E49B6"/>
  <w15:chartTrackingRefBased/>
  <w15:docId w15:val="{43445AE1-70FE-4FBF-A5EA-B6259CB0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1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ie@bonrepos-sur-aussonne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</dc:creator>
  <cp:keywords/>
  <dc:description/>
  <cp:lastModifiedBy>mylene</cp:lastModifiedBy>
  <cp:revision>1</cp:revision>
  <dcterms:created xsi:type="dcterms:W3CDTF">2023-07-12T12:04:00Z</dcterms:created>
  <dcterms:modified xsi:type="dcterms:W3CDTF">2023-07-12T12:08:00Z</dcterms:modified>
</cp:coreProperties>
</file>